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396D" w14:textId="65BCF18B" w:rsidR="004B34F4" w:rsidRPr="00DF225B" w:rsidRDefault="00DF225B">
      <w:pPr>
        <w:rPr>
          <w:b/>
          <w:bCs/>
          <w:sz w:val="36"/>
          <w:szCs w:val="36"/>
        </w:rPr>
      </w:pPr>
      <w:r w:rsidRPr="00DF225B">
        <w:rPr>
          <w:b/>
          <w:bCs/>
          <w:sz w:val="36"/>
          <w:szCs w:val="36"/>
        </w:rPr>
        <w:t>Accessibility Statement for TV Training mobile application</w:t>
      </w:r>
    </w:p>
    <w:p w14:paraId="5F476A99" w14:textId="51D15C9A" w:rsidR="00DF225B" w:rsidRDefault="00DF225B" w:rsidP="00DF225B">
      <w:pPr>
        <w:ind w:left="720" w:hanging="720"/>
      </w:pPr>
    </w:p>
    <w:p w14:paraId="0400225F" w14:textId="3FF97BD4" w:rsidR="00DF225B" w:rsidRPr="00DF225B" w:rsidRDefault="00DF225B" w:rsidP="00DF225B">
      <w:r w:rsidRPr="00DF225B">
        <w:t xml:space="preserve">This accessibility statement applies to </w:t>
      </w:r>
      <w:r>
        <w:t>the TV Training mobile application.</w:t>
      </w:r>
    </w:p>
    <w:p w14:paraId="140E3369" w14:textId="2DF67A37" w:rsidR="00DF225B" w:rsidRPr="00DF225B" w:rsidRDefault="00DF225B">
      <w:pPr>
        <w:rPr>
          <w:b/>
          <w:bCs/>
        </w:rPr>
      </w:pPr>
    </w:p>
    <w:p w14:paraId="5A69588C" w14:textId="396E16E5" w:rsidR="00DF225B" w:rsidRDefault="00DF225B" w:rsidP="00DF225B">
      <w:r w:rsidRPr="00DF225B">
        <w:t xml:space="preserve">This </w:t>
      </w:r>
      <w:r>
        <w:t>mobile application</w:t>
      </w:r>
      <w:r w:rsidRPr="00DF225B">
        <w:t xml:space="preserve"> </w:t>
      </w:r>
      <w:r>
        <w:t xml:space="preserve">has been </w:t>
      </w:r>
      <w:r w:rsidR="0064251C">
        <w:t>made</w:t>
      </w:r>
      <w:r>
        <w:t xml:space="preserve"> by Christopher </w:t>
      </w:r>
      <w:proofErr w:type="spellStart"/>
      <w:r>
        <w:t>Helcoop</w:t>
      </w:r>
      <w:proofErr w:type="spellEnd"/>
      <w:r>
        <w:t xml:space="preserve"> and </w:t>
      </w:r>
      <w:r w:rsidR="0064251C">
        <w:t>it can be</w:t>
      </w:r>
      <w:r>
        <w:t xml:space="preserve"> us</w:t>
      </w:r>
      <w:r w:rsidR="0064251C">
        <w:t>ed</w:t>
      </w:r>
      <w:r>
        <w:t xml:space="preserve"> by as many people as possible. Because of this, you should be able to use the mobile application to:</w:t>
      </w:r>
    </w:p>
    <w:p w14:paraId="3BEBB91F" w14:textId="77777777" w:rsidR="00DF225B" w:rsidRPr="00DF225B" w:rsidRDefault="00DF225B" w:rsidP="00DF225B"/>
    <w:p w14:paraId="1D0DE5F4" w14:textId="409D98AD" w:rsidR="00D07512" w:rsidRDefault="00D07512" w:rsidP="00DF225B">
      <w:pPr>
        <w:numPr>
          <w:ilvl w:val="0"/>
          <w:numId w:val="1"/>
        </w:numPr>
      </w:pPr>
      <w:r>
        <w:t>Navigate through structured information about TV Studio Training at the University of Winchester</w:t>
      </w:r>
    </w:p>
    <w:p w14:paraId="78F70AF9" w14:textId="322A1AD8" w:rsidR="0064251C" w:rsidRDefault="0064251C" w:rsidP="00DF225B">
      <w:pPr>
        <w:numPr>
          <w:ilvl w:val="0"/>
          <w:numId w:val="1"/>
        </w:numPr>
      </w:pPr>
      <w:r>
        <w:t>Access information in plain English and short sentences</w:t>
      </w:r>
    </w:p>
    <w:p w14:paraId="4825EF78" w14:textId="50D69867" w:rsidR="00DF225B" w:rsidRDefault="00D07512" w:rsidP="00DF225B">
      <w:pPr>
        <w:numPr>
          <w:ilvl w:val="0"/>
          <w:numId w:val="1"/>
        </w:numPr>
      </w:pPr>
      <w:r>
        <w:t xml:space="preserve">Use a screen reader with the mobile application </w:t>
      </w:r>
    </w:p>
    <w:p w14:paraId="6AE0A104" w14:textId="163CD8D5" w:rsidR="00D07512" w:rsidRDefault="00D07512" w:rsidP="00DF225B">
      <w:pPr>
        <w:numPr>
          <w:ilvl w:val="0"/>
          <w:numId w:val="1"/>
        </w:numPr>
      </w:pPr>
      <w:r>
        <w:t>Access a dark mode with increased contrast levels</w:t>
      </w:r>
    </w:p>
    <w:p w14:paraId="375715A8" w14:textId="58BA7849" w:rsidR="00D07512" w:rsidRDefault="00D07512" w:rsidP="00DF225B">
      <w:pPr>
        <w:numPr>
          <w:ilvl w:val="0"/>
          <w:numId w:val="1"/>
        </w:numPr>
      </w:pPr>
      <w:r>
        <w:t>Disable animations</w:t>
      </w:r>
    </w:p>
    <w:p w14:paraId="04A57206" w14:textId="42D992EB" w:rsidR="0064251C" w:rsidRPr="00DF225B" w:rsidRDefault="0064251C" w:rsidP="00DF225B">
      <w:pPr>
        <w:numPr>
          <w:ilvl w:val="0"/>
          <w:numId w:val="1"/>
        </w:numPr>
      </w:pPr>
      <w:r>
        <w:t xml:space="preserve">Disable </w:t>
      </w:r>
      <w:proofErr w:type="spellStart"/>
      <w:r>
        <w:t>autoplay</w:t>
      </w:r>
      <w:proofErr w:type="spellEnd"/>
    </w:p>
    <w:p w14:paraId="44CCF581" w14:textId="77777777" w:rsidR="00DF225B" w:rsidRDefault="00DF225B" w:rsidP="00DF225B"/>
    <w:p w14:paraId="7260B3AB" w14:textId="51910DD8" w:rsidR="00DF225B" w:rsidRPr="00DF225B" w:rsidRDefault="00DF225B" w:rsidP="00DF225B">
      <w:r w:rsidRPr="00DF225B">
        <w:t>We’ve also made the website text as simple as possible to understand.</w:t>
      </w:r>
    </w:p>
    <w:p w14:paraId="02D9A89A" w14:textId="77777777" w:rsidR="00DF225B" w:rsidRPr="00DF225B" w:rsidRDefault="00DF225B" w:rsidP="00DF225B">
      <w:hyperlink r:id="rId5" w:history="1">
        <w:proofErr w:type="spellStart"/>
        <w:r w:rsidRPr="00DF225B">
          <w:rPr>
            <w:rStyle w:val="Hyperlink"/>
          </w:rPr>
          <w:t>AbilityNet</w:t>
        </w:r>
        <w:proofErr w:type="spellEnd"/>
      </w:hyperlink>
      <w:r w:rsidRPr="00DF225B">
        <w:t> has advice on making your device easier to use if you have a disability.</w:t>
      </w:r>
    </w:p>
    <w:p w14:paraId="50F43E9E" w14:textId="4F303795" w:rsidR="00DF225B" w:rsidRDefault="00DF225B"/>
    <w:p w14:paraId="1E39B358" w14:textId="3E381A00" w:rsidR="00DF225B" w:rsidRPr="00DF225B" w:rsidRDefault="00DF225B" w:rsidP="00DF225B">
      <w:pPr>
        <w:rPr>
          <w:b/>
          <w:bCs/>
        </w:rPr>
      </w:pPr>
      <w:r w:rsidRPr="00DF225B">
        <w:rPr>
          <w:b/>
          <w:bCs/>
        </w:rPr>
        <w:t xml:space="preserve">How accessible this </w:t>
      </w:r>
      <w:r>
        <w:rPr>
          <w:b/>
          <w:bCs/>
        </w:rPr>
        <w:t>mobile application</w:t>
      </w:r>
      <w:r w:rsidRPr="00DF225B">
        <w:rPr>
          <w:b/>
          <w:bCs/>
        </w:rPr>
        <w:t xml:space="preserve"> is</w:t>
      </w:r>
    </w:p>
    <w:p w14:paraId="75FAE8A4" w14:textId="339F1E64" w:rsidR="00DF225B" w:rsidRPr="00DF225B" w:rsidRDefault="00DF225B" w:rsidP="00DF225B">
      <w:r>
        <w:t>Chris</w:t>
      </w:r>
      <w:r w:rsidRPr="00DF225B">
        <w:t xml:space="preserve"> know</w:t>
      </w:r>
      <w:r>
        <w:t>s that</w:t>
      </w:r>
      <w:r w:rsidRPr="00DF225B">
        <w:t xml:space="preserve"> some parts of this </w:t>
      </w:r>
      <w:r>
        <w:t>mobile application</w:t>
      </w:r>
      <w:r w:rsidRPr="00DF225B">
        <w:t xml:space="preserve"> are not fully accessible:</w:t>
      </w:r>
    </w:p>
    <w:p w14:paraId="07B3260B" w14:textId="7EED8CDD" w:rsidR="00DF225B" w:rsidRDefault="00DF225B"/>
    <w:p w14:paraId="7A41F28B" w14:textId="252A8950" w:rsidR="00D07512" w:rsidRDefault="00D07512" w:rsidP="00D07512">
      <w:pPr>
        <w:pStyle w:val="ListParagraph"/>
        <w:numPr>
          <w:ilvl w:val="0"/>
          <w:numId w:val="4"/>
        </w:numPr>
      </w:pPr>
      <w:r>
        <w:t>Alternative text to images has not yet been created</w:t>
      </w:r>
    </w:p>
    <w:p w14:paraId="6BE293A8" w14:textId="1B46E6ED" w:rsidR="00D07512" w:rsidRDefault="00D07512" w:rsidP="00D07512">
      <w:pPr>
        <w:pStyle w:val="ListParagraph"/>
        <w:numPr>
          <w:ilvl w:val="0"/>
          <w:numId w:val="4"/>
        </w:numPr>
      </w:pPr>
      <w:r>
        <w:t>Text size cannot yet be increased</w:t>
      </w:r>
    </w:p>
    <w:p w14:paraId="0A15CD8F" w14:textId="2FE62A92" w:rsidR="00D07512" w:rsidRDefault="00D07512" w:rsidP="00D07512">
      <w:pPr>
        <w:pStyle w:val="ListParagraph"/>
        <w:numPr>
          <w:ilvl w:val="0"/>
          <w:numId w:val="4"/>
        </w:numPr>
      </w:pPr>
      <w:r>
        <w:t>Images and text are not yet responsive, so do not</w:t>
      </w:r>
      <w:r w:rsidR="0064251C">
        <w:t xml:space="preserve"> resize for different screen sizes and orientations</w:t>
      </w:r>
    </w:p>
    <w:p w14:paraId="2BFBFDC7" w14:textId="4211DAA1" w:rsidR="0064251C" w:rsidRDefault="0064251C" w:rsidP="00D07512">
      <w:pPr>
        <w:pStyle w:val="ListParagraph"/>
        <w:numPr>
          <w:ilvl w:val="0"/>
          <w:numId w:val="4"/>
        </w:numPr>
      </w:pPr>
      <w:r>
        <w:t>Users cannot pause video tests</w:t>
      </w:r>
    </w:p>
    <w:p w14:paraId="41FD2775" w14:textId="58C96110" w:rsidR="0064251C" w:rsidRDefault="0064251C" w:rsidP="00D07512">
      <w:pPr>
        <w:pStyle w:val="ListParagraph"/>
        <w:numPr>
          <w:ilvl w:val="0"/>
          <w:numId w:val="4"/>
        </w:numPr>
      </w:pPr>
      <w:r>
        <w:t>Users must use swiping gestures within the application</w:t>
      </w:r>
    </w:p>
    <w:p w14:paraId="4F2A9881" w14:textId="77777777" w:rsidR="00D07512" w:rsidRDefault="00D07512"/>
    <w:p w14:paraId="37707395" w14:textId="63BB5BCE" w:rsidR="00DF225B" w:rsidRPr="00DF225B" w:rsidRDefault="00DF225B">
      <w:pPr>
        <w:rPr>
          <w:b/>
          <w:bCs/>
        </w:rPr>
      </w:pPr>
      <w:r w:rsidRPr="00DF225B">
        <w:rPr>
          <w:b/>
          <w:bCs/>
        </w:rPr>
        <w:t>Feedback and contact information</w:t>
      </w:r>
    </w:p>
    <w:p w14:paraId="26C3A779" w14:textId="558016B3" w:rsidR="00DF225B" w:rsidRPr="00DF225B" w:rsidRDefault="00D07512" w:rsidP="00DF225B">
      <w:r>
        <w:t>Information about</w:t>
      </w:r>
      <w:r w:rsidR="00DF225B" w:rsidRPr="00DF225B">
        <w:t xml:space="preserve"> this </w:t>
      </w:r>
      <w:r>
        <w:t>mobile application</w:t>
      </w:r>
      <w:r w:rsidR="00DF225B" w:rsidRPr="00DF225B">
        <w:t xml:space="preserve"> </w:t>
      </w:r>
      <w:r>
        <w:t>can be made available in</w:t>
      </w:r>
      <w:r w:rsidR="00DF225B" w:rsidRPr="00DF225B">
        <w:t xml:space="preserve"> different format</w:t>
      </w:r>
      <w:r>
        <w:t>s</w:t>
      </w:r>
      <w:r w:rsidR="00DF225B" w:rsidRPr="00DF225B">
        <w:t xml:space="preserve"> </w:t>
      </w:r>
      <w:r>
        <w:t>such as</w:t>
      </w:r>
      <w:r w:rsidR="00DF225B" w:rsidRPr="00DF225B">
        <w:t xml:space="preserve"> </w:t>
      </w:r>
      <w:r>
        <w:t>in</w:t>
      </w:r>
      <w:r w:rsidR="00DF225B" w:rsidRPr="00DF225B">
        <w:t xml:space="preserve"> large print</w:t>
      </w:r>
      <w:r>
        <w:t xml:space="preserve">, braille, or as an </w:t>
      </w:r>
      <w:r w:rsidR="00DF225B" w:rsidRPr="00DF225B">
        <w:t>audio recording</w:t>
      </w:r>
      <w:r>
        <w:t xml:space="preserve">. To request this, please contact </w:t>
      </w:r>
      <w:hyperlink r:id="rId6" w:history="1">
        <w:r w:rsidR="0064251C" w:rsidRPr="003310B2">
          <w:rPr>
            <w:rStyle w:val="Hyperlink"/>
          </w:rPr>
          <w:t>c.helcoop.20@unimail.winchester.ac.uk</w:t>
        </w:r>
      </w:hyperlink>
      <w:r>
        <w:t>.</w:t>
      </w:r>
      <w:r w:rsidR="0064251C">
        <w:t xml:space="preserve"> </w:t>
      </w:r>
      <w:r>
        <w:t xml:space="preserve">Chris will </w:t>
      </w:r>
      <w:r w:rsidR="00DF225B" w:rsidRPr="00DF225B">
        <w:t xml:space="preserve">consider your request and get back to you </w:t>
      </w:r>
      <w:r>
        <w:t>as soon as possible</w:t>
      </w:r>
      <w:r w:rsidR="00DF225B" w:rsidRPr="00DF225B">
        <w:t>.</w:t>
      </w:r>
    </w:p>
    <w:p w14:paraId="5AD9C6C8" w14:textId="77777777" w:rsidR="00DF225B" w:rsidRDefault="00DF225B"/>
    <w:p w14:paraId="6BE6A4F4" w14:textId="25BDE726" w:rsidR="00DF225B" w:rsidRPr="00DF225B" w:rsidRDefault="00DF225B">
      <w:pPr>
        <w:rPr>
          <w:b/>
          <w:bCs/>
        </w:rPr>
      </w:pPr>
      <w:r w:rsidRPr="00DF225B">
        <w:rPr>
          <w:b/>
          <w:bCs/>
        </w:rPr>
        <w:t>Reporting accessibility problems with this website</w:t>
      </w:r>
    </w:p>
    <w:p w14:paraId="3B950CA0" w14:textId="7C3BC6C9" w:rsidR="00DF225B" w:rsidRPr="00DF225B" w:rsidRDefault="00D07512" w:rsidP="00DF225B">
      <w:r>
        <w:t>Chris is continuously looking at how he can improve the accessibility of the mobile application. If you have any suggestion, or find any accessibility issues that are not listed on this page, please contact Chris by sending an email to:</w:t>
      </w:r>
      <w:r w:rsidR="0064251C">
        <w:t xml:space="preserve"> </w:t>
      </w:r>
      <w:r>
        <w:t>c.helcoop.20@unimail.winchester.ac.uk.</w:t>
      </w:r>
    </w:p>
    <w:p w14:paraId="1A93D3DD" w14:textId="351484E9" w:rsidR="00DF225B" w:rsidRDefault="00DF225B"/>
    <w:p w14:paraId="7BEC3C05" w14:textId="77777777" w:rsidR="00DF225B" w:rsidRPr="00DF225B" w:rsidRDefault="00DF225B" w:rsidP="00DF225B">
      <w:pPr>
        <w:rPr>
          <w:b/>
          <w:bCs/>
        </w:rPr>
      </w:pPr>
      <w:r w:rsidRPr="00DF225B">
        <w:rPr>
          <w:b/>
          <w:bCs/>
        </w:rPr>
        <w:t>Enforcement procedure</w:t>
      </w:r>
    </w:p>
    <w:p w14:paraId="59A1F431" w14:textId="5799335A" w:rsidR="00DF225B" w:rsidRDefault="00DF225B">
      <w:r w:rsidRPr="00DF225B">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7" w:history="1">
        <w:r w:rsidRPr="00DF225B">
          <w:rPr>
            <w:rStyle w:val="Hyperlink"/>
          </w:rPr>
          <w:t>contact the Equality Advisory and Support Service (EASS)</w:t>
        </w:r>
      </w:hyperlink>
      <w:r w:rsidRPr="00DF225B">
        <w:t>.</w:t>
      </w:r>
    </w:p>
    <w:sectPr w:rsidR="00DF225B" w:rsidSect="009A15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94191"/>
    <w:multiLevelType w:val="hybridMultilevel"/>
    <w:tmpl w:val="2862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F34139"/>
    <w:multiLevelType w:val="multilevel"/>
    <w:tmpl w:val="B3C2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6F630E"/>
    <w:multiLevelType w:val="multilevel"/>
    <w:tmpl w:val="D71C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5034F0"/>
    <w:multiLevelType w:val="multilevel"/>
    <w:tmpl w:val="2994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5B"/>
    <w:rsid w:val="004458C4"/>
    <w:rsid w:val="004D74D3"/>
    <w:rsid w:val="005640A5"/>
    <w:rsid w:val="0064251C"/>
    <w:rsid w:val="009A1502"/>
    <w:rsid w:val="009F062B"/>
    <w:rsid w:val="00D07512"/>
    <w:rsid w:val="00DF2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EFA85B"/>
  <w15:chartTrackingRefBased/>
  <w15:docId w15:val="{E0A0555C-0E20-6C46-A9E3-EF8A414C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25B"/>
    <w:rPr>
      <w:color w:val="0563C1" w:themeColor="hyperlink"/>
      <w:u w:val="single"/>
    </w:rPr>
  </w:style>
  <w:style w:type="character" w:styleId="UnresolvedMention">
    <w:name w:val="Unresolved Mention"/>
    <w:basedOn w:val="DefaultParagraphFont"/>
    <w:uiPriority w:val="99"/>
    <w:semiHidden/>
    <w:unhideWhenUsed/>
    <w:rsid w:val="00DF225B"/>
    <w:rPr>
      <w:color w:val="605E5C"/>
      <w:shd w:val="clear" w:color="auto" w:fill="E1DFDD"/>
    </w:rPr>
  </w:style>
  <w:style w:type="paragraph" w:styleId="ListParagraph">
    <w:name w:val="List Paragraph"/>
    <w:basedOn w:val="Normal"/>
    <w:uiPriority w:val="34"/>
    <w:qFormat/>
    <w:rsid w:val="00D07512"/>
    <w:pPr>
      <w:ind w:left="720"/>
      <w:contextualSpacing/>
    </w:pPr>
  </w:style>
  <w:style w:type="character" w:styleId="FollowedHyperlink">
    <w:name w:val="FollowedHyperlink"/>
    <w:basedOn w:val="DefaultParagraphFont"/>
    <w:uiPriority w:val="99"/>
    <w:semiHidden/>
    <w:unhideWhenUsed/>
    <w:rsid w:val="004D7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20272">
      <w:bodyDiv w:val="1"/>
      <w:marLeft w:val="0"/>
      <w:marRight w:val="0"/>
      <w:marTop w:val="0"/>
      <w:marBottom w:val="0"/>
      <w:divBdr>
        <w:top w:val="none" w:sz="0" w:space="0" w:color="auto"/>
        <w:left w:val="none" w:sz="0" w:space="0" w:color="auto"/>
        <w:bottom w:val="none" w:sz="0" w:space="0" w:color="auto"/>
        <w:right w:val="none" w:sz="0" w:space="0" w:color="auto"/>
      </w:divBdr>
    </w:div>
    <w:div w:id="223876745">
      <w:bodyDiv w:val="1"/>
      <w:marLeft w:val="0"/>
      <w:marRight w:val="0"/>
      <w:marTop w:val="0"/>
      <w:marBottom w:val="0"/>
      <w:divBdr>
        <w:top w:val="none" w:sz="0" w:space="0" w:color="auto"/>
        <w:left w:val="none" w:sz="0" w:space="0" w:color="auto"/>
        <w:bottom w:val="none" w:sz="0" w:space="0" w:color="auto"/>
        <w:right w:val="none" w:sz="0" w:space="0" w:color="auto"/>
      </w:divBdr>
    </w:div>
    <w:div w:id="357202654">
      <w:bodyDiv w:val="1"/>
      <w:marLeft w:val="0"/>
      <w:marRight w:val="0"/>
      <w:marTop w:val="0"/>
      <w:marBottom w:val="0"/>
      <w:divBdr>
        <w:top w:val="none" w:sz="0" w:space="0" w:color="auto"/>
        <w:left w:val="none" w:sz="0" w:space="0" w:color="auto"/>
        <w:bottom w:val="none" w:sz="0" w:space="0" w:color="auto"/>
        <w:right w:val="none" w:sz="0" w:space="0" w:color="auto"/>
      </w:divBdr>
    </w:div>
    <w:div w:id="488209756">
      <w:bodyDiv w:val="1"/>
      <w:marLeft w:val="0"/>
      <w:marRight w:val="0"/>
      <w:marTop w:val="0"/>
      <w:marBottom w:val="0"/>
      <w:divBdr>
        <w:top w:val="none" w:sz="0" w:space="0" w:color="auto"/>
        <w:left w:val="none" w:sz="0" w:space="0" w:color="auto"/>
        <w:bottom w:val="none" w:sz="0" w:space="0" w:color="auto"/>
        <w:right w:val="none" w:sz="0" w:space="0" w:color="auto"/>
      </w:divBdr>
    </w:div>
    <w:div w:id="904682610">
      <w:bodyDiv w:val="1"/>
      <w:marLeft w:val="0"/>
      <w:marRight w:val="0"/>
      <w:marTop w:val="0"/>
      <w:marBottom w:val="0"/>
      <w:divBdr>
        <w:top w:val="none" w:sz="0" w:space="0" w:color="auto"/>
        <w:left w:val="none" w:sz="0" w:space="0" w:color="auto"/>
        <w:bottom w:val="none" w:sz="0" w:space="0" w:color="auto"/>
        <w:right w:val="none" w:sz="0" w:space="0" w:color="auto"/>
      </w:divBdr>
    </w:div>
    <w:div w:id="917134348">
      <w:bodyDiv w:val="1"/>
      <w:marLeft w:val="0"/>
      <w:marRight w:val="0"/>
      <w:marTop w:val="0"/>
      <w:marBottom w:val="0"/>
      <w:divBdr>
        <w:top w:val="none" w:sz="0" w:space="0" w:color="auto"/>
        <w:left w:val="none" w:sz="0" w:space="0" w:color="auto"/>
        <w:bottom w:val="none" w:sz="0" w:space="0" w:color="auto"/>
        <w:right w:val="none" w:sz="0" w:space="0" w:color="auto"/>
      </w:divBdr>
    </w:div>
    <w:div w:id="975140955">
      <w:bodyDiv w:val="1"/>
      <w:marLeft w:val="0"/>
      <w:marRight w:val="0"/>
      <w:marTop w:val="0"/>
      <w:marBottom w:val="0"/>
      <w:divBdr>
        <w:top w:val="none" w:sz="0" w:space="0" w:color="auto"/>
        <w:left w:val="none" w:sz="0" w:space="0" w:color="auto"/>
        <w:bottom w:val="none" w:sz="0" w:space="0" w:color="auto"/>
        <w:right w:val="none" w:sz="0" w:space="0" w:color="auto"/>
      </w:divBdr>
    </w:div>
    <w:div w:id="1084185396">
      <w:bodyDiv w:val="1"/>
      <w:marLeft w:val="0"/>
      <w:marRight w:val="0"/>
      <w:marTop w:val="0"/>
      <w:marBottom w:val="0"/>
      <w:divBdr>
        <w:top w:val="none" w:sz="0" w:space="0" w:color="auto"/>
        <w:left w:val="none" w:sz="0" w:space="0" w:color="auto"/>
        <w:bottom w:val="none" w:sz="0" w:space="0" w:color="auto"/>
        <w:right w:val="none" w:sz="0" w:space="0" w:color="auto"/>
      </w:divBdr>
    </w:div>
    <w:div w:id="1377588517">
      <w:bodyDiv w:val="1"/>
      <w:marLeft w:val="0"/>
      <w:marRight w:val="0"/>
      <w:marTop w:val="0"/>
      <w:marBottom w:val="0"/>
      <w:divBdr>
        <w:top w:val="none" w:sz="0" w:space="0" w:color="auto"/>
        <w:left w:val="none" w:sz="0" w:space="0" w:color="auto"/>
        <w:bottom w:val="none" w:sz="0" w:space="0" w:color="auto"/>
        <w:right w:val="none" w:sz="0" w:space="0" w:color="auto"/>
      </w:divBdr>
    </w:div>
    <w:div w:id="1739478948">
      <w:bodyDiv w:val="1"/>
      <w:marLeft w:val="0"/>
      <w:marRight w:val="0"/>
      <w:marTop w:val="0"/>
      <w:marBottom w:val="0"/>
      <w:divBdr>
        <w:top w:val="none" w:sz="0" w:space="0" w:color="auto"/>
        <w:left w:val="none" w:sz="0" w:space="0" w:color="auto"/>
        <w:bottom w:val="none" w:sz="0" w:space="0" w:color="auto"/>
        <w:right w:val="none" w:sz="0" w:space="0" w:color="auto"/>
      </w:divBdr>
    </w:div>
    <w:div w:id="19001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qualityadvisoryserv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lcoop.20@unimail.winchester.ac.uk" TargetMode="External"/><Relationship Id="rId5" Type="http://schemas.openxmlformats.org/officeDocument/2006/relationships/hyperlink" Target="https://mcmw.abilitynet.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Helcoop</dc:creator>
  <cp:keywords/>
  <dc:description/>
  <cp:lastModifiedBy>Christopher Helcoop</cp:lastModifiedBy>
  <cp:revision>2</cp:revision>
  <dcterms:created xsi:type="dcterms:W3CDTF">2021-08-12T12:51:00Z</dcterms:created>
  <dcterms:modified xsi:type="dcterms:W3CDTF">2021-08-12T15:11:00Z</dcterms:modified>
</cp:coreProperties>
</file>